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B" w:rsidRDefault="00AC303B" w:rsidP="00AC303B">
      <w:pPr>
        <w:spacing w:line="239" w:lineRule="auto"/>
        <w:ind w:left="7"/>
        <w:jc w:val="both"/>
        <w:rPr>
          <w:b/>
          <w:color w:val="000000"/>
          <w:sz w:val="22"/>
        </w:rPr>
      </w:pPr>
      <w:r>
        <w:rPr>
          <w:b/>
          <w:noProof/>
          <w:color w:val="000000"/>
          <w:sz w:val="22"/>
        </w:rPr>
        <w:drawing>
          <wp:inline distT="0" distB="0" distL="0" distR="0" wp14:anchorId="15F19CA4" wp14:editId="7112F825">
            <wp:extent cx="6340234" cy="9422295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о правилах внутреннего распоряд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705" cy="94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03B" w:rsidRDefault="00AC303B" w:rsidP="00AC303B">
      <w:pPr>
        <w:spacing w:line="239" w:lineRule="auto"/>
        <w:jc w:val="both"/>
        <w:rPr>
          <w:b/>
          <w:color w:val="000000"/>
          <w:sz w:val="22"/>
        </w:rPr>
      </w:pPr>
    </w:p>
    <w:p w:rsidR="009566DD" w:rsidRPr="009566DD" w:rsidRDefault="009566DD" w:rsidP="009566DD">
      <w:pPr>
        <w:spacing w:line="239" w:lineRule="auto"/>
        <w:ind w:left="7"/>
        <w:jc w:val="both"/>
        <w:rPr>
          <w:rFonts w:eastAsiaTheme="minorEastAsia"/>
          <w:sz w:val="20"/>
          <w:szCs w:val="20"/>
        </w:rPr>
      </w:pPr>
      <w:r w:rsidRPr="009566DD">
        <w:lastRenderedPageBreak/>
        <w:t>2.11.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9566DD" w:rsidRPr="009566DD" w:rsidRDefault="009566DD" w:rsidP="009566DD">
      <w:pPr>
        <w:spacing w:line="1" w:lineRule="exact"/>
        <w:rPr>
          <w:rFonts w:eastAsiaTheme="minorEastAsia"/>
        </w:rPr>
      </w:pPr>
    </w:p>
    <w:p w:rsidR="009566DD" w:rsidRPr="009566DD" w:rsidRDefault="009566DD" w:rsidP="009566DD">
      <w:pPr>
        <w:ind w:left="7"/>
        <w:jc w:val="both"/>
        <w:rPr>
          <w:rFonts w:eastAsiaTheme="minorEastAsia"/>
          <w:sz w:val="20"/>
          <w:szCs w:val="20"/>
        </w:rPr>
      </w:pPr>
      <w:r w:rsidRPr="009566DD">
        <w:t>2.12.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</w:t>
      </w:r>
    </w:p>
    <w:p w:rsidR="009566DD" w:rsidRPr="009566DD" w:rsidRDefault="009566DD" w:rsidP="009566DD">
      <w:pPr>
        <w:ind w:left="7"/>
        <w:jc w:val="both"/>
        <w:rPr>
          <w:rFonts w:eastAsiaTheme="minorEastAsia"/>
          <w:sz w:val="20"/>
          <w:szCs w:val="20"/>
        </w:rPr>
      </w:pPr>
      <w:r w:rsidRPr="009566DD">
        <w:t>2.13.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9566DD" w:rsidRPr="009566DD" w:rsidRDefault="009566DD" w:rsidP="009566DD">
      <w:pPr>
        <w:spacing w:line="2" w:lineRule="exact"/>
        <w:rPr>
          <w:rFonts w:eastAsiaTheme="minorEastAsia"/>
        </w:rPr>
      </w:pPr>
    </w:p>
    <w:p w:rsidR="009566DD" w:rsidRPr="009566DD" w:rsidRDefault="009566DD" w:rsidP="009566DD">
      <w:pPr>
        <w:spacing w:line="239" w:lineRule="auto"/>
        <w:ind w:left="7"/>
        <w:jc w:val="both"/>
        <w:rPr>
          <w:rFonts w:eastAsiaTheme="minorEastAsia"/>
          <w:sz w:val="20"/>
          <w:szCs w:val="20"/>
        </w:rPr>
      </w:pPr>
      <w:r w:rsidRPr="009566DD">
        <w:t>2.14.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9566DD" w:rsidRPr="009566DD" w:rsidRDefault="009566DD" w:rsidP="009566DD">
      <w:pPr>
        <w:spacing w:line="1" w:lineRule="exact"/>
        <w:rPr>
          <w:rFonts w:eastAsiaTheme="minorEastAsia"/>
        </w:rPr>
      </w:pPr>
    </w:p>
    <w:p w:rsidR="001F55AE" w:rsidRDefault="009566DD" w:rsidP="001F55AE">
      <w:pPr>
        <w:spacing w:line="281" w:lineRule="auto"/>
        <w:ind w:left="7"/>
        <w:jc w:val="both"/>
      </w:pPr>
      <w:r w:rsidRPr="009566DD">
        <w:t xml:space="preserve">2.15. Запрещается употреблять </w:t>
      </w:r>
      <w:r w:rsidR="001F55AE">
        <w:t xml:space="preserve">непристойные выражения и жесты, одурманивающие средства и яды. 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2.16. Курение на территории школы запрещено.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2.17. 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</w:t>
      </w:r>
    </w:p>
    <w:p w:rsidR="001F55AE" w:rsidRPr="001F55AE" w:rsidRDefault="001F55AE" w:rsidP="001F55AE">
      <w:pPr>
        <w:spacing w:line="281" w:lineRule="auto"/>
        <w:ind w:left="7"/>
        <w:jc w:val="center"/>
      </w:pPr>
    </w:p>
    <w:p w:rsidR="001F55AE" w:rsidRPr="001F55AE" w:rsidRDefault="001F55AE" w:rsidP="001F55AE">
      <w:pPr>
        <w:spacing w:line="281" w:lineRule="auto"/>
        <w:ind w:left="7"/>
        <w:jc w:val="center"/>
      </w:pPr>
      <w:r w:rsidRPr="001F55AE">
        <w:rPr>
          <w:b/>
          <w:bCs/>
        </w:rPr>
        <w:t>3. Требования к учащимся по содержанию учебных принадлежностей, соблюдению культуры учебного труда.</w:t>
      </w:r>
    </w:p>
    <w:p w:rsidR="001F55AE" w:rsidRPr="001F55AE" w:rsidRDefault="001F55AE" w:rsidP="001F55AE">
      <w:pPr>
        <w:spacing w:line="281" w:lineRule="auto"/>
        <w:ind w:left="7"/>
        <w:jc w:val="both"/>
      </w:pP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3.1. Ученик обязан выполнять домашнее задание в сроки, установленные школьной программой.</w:t>
      </w:r>
    </w:p>
    <w:p w:rsidR="001F55AE" w:rsidRPr="001F55AE" w:rsidRDefault="001F55AE" w:rsidP="001F55AE">
      <w:pPr>
        <w:spacing w:line="281" w:lineRule="auto"/>
        <w:jc w:val="both"/>
      </w:pPr>
      <w:r w:rsidRPr="001F55AE">
        <w:t>3.2. По первому требованию учителя следует предъявлять дневник.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3.3. Ежедневно вести запись домашнего задания в дневнике.</w:t>
      </w:r>
    </w:p>
    <w:p w:rsidR="001F55AE" w:rsidRPr="001F55AE" w:rsidRDefault="001F55AE" w:rsidP="001F55AE">
      <w:pPr>
        <w:spacing w:line="281" w:lineRule="auto"/>
        <w:ind w:left="7"/>
        <w:jc w:val="both"/>
      </w:pPr>
      <w:r>
        <w:t>3.4.</w:t>
      </w:r>
      <w:r w:rsidRPr="001F55AE">
        <w:t>Приносить на занятия все необходимые учебники, тетради, пособия, письменные принадлежности.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3.5. Школьные учебники и книги должны быть аккуратно обернуты, тетради учащегося должны быть чистыми, опрятными, хорошо подписанными, с полями.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3.6. Учащийся обязан иметь дневник. Дневник заполняется учащимся в соответствии с инструкцией, подписывается родителями.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3.7. Оформление учащимися письменных работ в тетради регламентируется нормами, утвержденными на МО.</w:t>
      </w:r>
    </w:p>
    <w:p w:rsidR="001F55AE" w:rsidRPr="001F55AE" w:rsidRDefault="001F55AE" w:rsidP="001F55AE">
      <w:pPr>
        <w:spacing w:line="281" w:lineRule="auto"/>
        <w:ind w:left="7"/>
        <w:jc w:val="both"/>
      </w:pPr>
    </w:p>
    <w:p w:rsidR="001F55AE" w:rsidRPr="001F55AE" w:rsidRDefault="001F55AE" w:rsidP="001F55AE">
      <w:pPr>
        <w:spacing w:line="281" w:lineRule="auto"/>
        <w:ind w:left="7"/>
        <w:jc w:val="center"/>
      </w:pPr>
      <w:r w:rsidRPr="001F55AE">
        <w:rPr>
          <w:b/>
          <w:bCs/>
        </w:rPr>
        <w:t>4.Поведение на занятиях</w:t>
      </w:r>
    </w:p>
    <w:p w:rsidR="001F55AE" w:rsidRPr="001F55AE" w:rsidRDefault="001F55AE" w:rsidP="001F55AE">
      <w:pPr>
        <w:spacing w:line="281" w:lineRule="auto"/>
        <w:ind w:left="7"/>
        <w:jc w:val="both"/>
      </w:pP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4</w:t>
      </w:r>
      <w:r>
        <w:t>.</w:t>
      </w:r>
      <w:r w:rsidRPr="001F55AE">
        <w:t>1. Когда учитель входит в класс, учащиеся встают, приветствуют учителя. Подобным образом учащиеся приветствуют любого взрослого, вошедшего в класс во время занятий (кроме времени работы на компьютере).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4.2. Каждый учитель определяет правила поведения учащихся на своих занятиях; эти правила не должны ущемлять достоинство ученика.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4.3. 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получение необходимых знаний.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4.4. На уроке учащиеся имеют право пользоваться школьным инвентарем, который они возвращают учителю после занятия. Относиться к нему надо бережно и аккуратно.</w:t>
      </w:r>
    </w:p>
    <w:p w:rsidR="001F55AE" w:rsidRPr="001F55AE" w:rsidRDefault="001F55AE" w:rsidP="001F55AE">
      <w:pPr>
        <w:spacing w:line="281" w:lineRule="auto"/>
        <w:ind w:left="7"/>
        <w:jc w:val="both"/>
      </w:pPr>
      <w:r w:rsidRPr="001F55AE">
        <w:t>4.5. Если учащийся хочет задать вопрос учителю или ответить на вопрос учителя, он поднимает руку.</w:t>
      </w:r>
    </w:p>
    <w:p w:rsidR="00292F51" w:rsidRPr="00292F51" w:rsidRDefault="001F55AE" w:rsidP="00292F51">
      <w:pPr>
        <w:spacing w:line="281" w:lineRule="auto"/>
        <w:ind w:left="7"/>
        <w:jc w:val="both"/>
      </w:pPr>
      <w:r w:rsidRPr="001F55AE">
        <w:t>4.6. 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292F51" w:rsidRPr="00292F51" w:rsidRDefault="00292F51" w:rsidP="00292F51">
      <w:pPr>
        <w:spacing w:line="281" w:lineRule="auto"/>
        <w:ind w:left="7"/>
        <w:jc w:val="center"/>
      </w:pPr>
      <w:r w:rsidRPr="00292F51">
        <w:rPr>
          <w:b/>
          <w:bCs/>
        </w:rPr>
        <w:lastRenderedPageBreak/>
        <w:t>5. Поведение учащихся до начала, в перерывах и после окончания занятий</w:t>
      </w:r>
    </w:p>
    <w:p w:rsidR="00292F51" w:rsidRPr="00292F51" w:rsidRDefault="00292F51" w:rsidP="00292F51">
      <w:pPr>
        <w:spacing w:line="281" w:lineRule="auto"/>
        <w:ind w:left="7"/>
        <w:jc w:val="both"/>
      </w:pPr>
    </w:p>
    <w:p w:rsidR="00292F51" w:rsidRPr="00292F51" w:rsidRDefault="00292F51" w:rsidP="00292F51">
      <w:pPr>
        <w:ind w:left="7"/>
      </w:pPr>
      <w:r w:rsidRPr="00292F51">
        <w:t>5.1. Во время перерывов (перемен) учащийся обязан: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numPr>
          <w:ilvl w:val="0"/>
          <w:numId w:val="3"/>
        </w:numPr>
      </w:pPr>
      <w:r w:rsidRPr="00292F51">
        <w:t>навести чистоту и порядок на своем рабочем месте;</w:t>
      </w:r>
    </w:p>
    <w:p w:rsidR="00292F51" w:rsidRPr="00292F51" w:rsidRDefault="00292F51" w:rsidP="00292F51">
      <w:pPr>
        <w:numPr>
          <w:ilvl w:val="0"/>
          <w:numId w:val="3"/>
        </w:numPr>
      </w:pPr>
      <w:r w:rsidRPr="00292F51">
        <w:t>выйти из класса, если попросит учитель;</w:t>
      </w:r>
    </w:p>
    <w:p w:rsidR="00292F51" w:rsidRPr="00292F51" w:rsidRDefault="00292F51" w:rsidP="00292F51">
      <w:pPr>
        <w:numPr>
          <w:ilvl w:val="0"/>
          <w:numId w:val="3"/>
        </w:numPr>
      </w:pPr>
      <w:r w:rsidRPr="00292F51">
        <w:t>выполнять требования учителя.</w:t>
      </w:r>
    </w:p>
    <w:p w:rsidR="00292F51" w:rsidRPr="00292F51" w:rsidRDefault="00292F51" w:rsidP="00292F51">
      <w:pPr>
        <w:ind w:left="7"/>
      </w:pPr>
      <w:r w:rsidRPr="00292F51">
        <w:t>5.2. Во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5.3. Во время перемен учащимся запрещается толкать друг друга, бросаться предметами и применять физическую силу.</w:t>
      </w:r>
    </w:p>
    <w:p w:rsidR="00292F51" w:rsidRPr="00292F51" w:rsidRDefault="00292F51" w:rsidP="00292F51">
      <w:pPr>
        <w:ind w:left="7"/>
      </w:pPr>
      <w:r w:rsidRPr="00292F51">
        <w:t>5.4. Категорически запрещено самовольно раскрывать окна, сидеть на подоконниках.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5.5.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5.6. Дежурный класс помогает дежурному учителю следить за соблюдением дисциплины во время перемен.</w:t>
      </w:r>
    </w:p>
    <w:p w:rsidR="00292F51" w:rsidRPr="00292F51" w:rsidRDefault="00292F51" w:rsidP="00292F51">
      <w:pPr>
        <w:ind w:left="7"/>
        <w:jc w:val="center"/>
      </w:pPr>
      <w:r w:rsidRPr="00292F51">
        <w:rPr>
          <w:b/>
          <w:bCs/>
        </w:rPr>
        <w:t>6. Поведение учащихся в столовой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6.1. Во время еды в столовой учащимся надлежит придерживаться хороших манер и вести себя пристойно.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6.2. Учащиеся должны уважительно относиться к работникам столовой.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6.3. Разговаривать во время еды следует не громко, чтобы не беспокоить тех, кто ест по соседству.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6.4. Учащиеся убирают стол после принятия пищи, ставят на место стулья.</w:t>
      </w:r>
    </w:p>
    <w:p w:rsidR="00292F51" w:rsidRPr="00292F51" w:rsidRDefault="00292F51" w:rsidP="00292F51">
      <w:pPr>
        <w:ind w:left="7"/>
      </w:pPr>
    </w:p>
    <w:p w:rsidR="00292F51" w:rsidRPr="00292F51" w:rsidRDefault="00292F51" w:rsidP="00292F51">
      <w:pPr>
        <w:ind w:left="7"/>
      </w:pPr>
      <w:r w:rsidRPr="00292F51">
        <w:t>6.5. Учащиеся бережно относятся к имуществу школьной столовой.</w:t>
      </w:r>
    </w:p>
    <w:p w:rsidR="00292F51" w:rsidRPr="00292F51" w:rsidRDefault="00292F51" w:rsidP="00292F51"/>
    <w:p w:rsidR="00292F51" w:rsidRPr="00292F51" w:rsidRDefault="00292F51" w:rsidP="00292F51">
      <w:r w:rsidRPr="00292F51">
        <w:t>6.6. Запрещается приходить в столовую в верхней одежде.</w:t>
      </w:r>
    </w:p>
    <w:p w:rsidR="00292F51" w:rsidRPr="00292F51" w:rsidRDefault="00292F51" w:rsidP="00292F51"/>
    <w:p w:rsidR="00292F51" w:rsidRPr="00292F51" w:rsidRDefault="00292F51" w:rsidP="00292F51">
      <w:pPr>
        <w:jc w:val="center"/>
        <w:rPr>
          <w:b/>
        </w:rPr>
      </w:pPr>
    </w:p>
    <w:p w:rsidR="00292F51" w:rsidRPr="00292F51" w:rsidRDefault="00292F51" w:rsidP="00292F51">
      <w:pPr>
        <w:jc w:val="center"/>
        <w:rPr>
          <w:b/>
        </w:rPr>
      </w:pPr>
      <w:r w:rsidRPr="00292F51">
        <w:rPr>
          <w:b/>
        </w:rPr>
        <w:t>7. Режим образовательного процесса</w:t>
      </w:r>
    </w:p>
    <w:p w:rsidR="00292F51" w:rsidRPr="00292F51" w:rsidRDefault="00292F51" w:rsidP="00292F51"/>
    <w:p w:rsidR="00292F51" w:rsidRPr="00292F51" w:rsidRDefault="00292F51" w:rsidP="00292F51">
      <w:pPr>
        <w:widowControl w:val="0"/>
        <w:rPr>
          <w:color w:val="000000"/>
          <w:lang w:bidi="ru-RU"/>
        </w:rPr>
      </w:pPr>
      <w:r w:rsidRPr="00292F51">
        <w:rPr>
          <w:color w:val="000000"/>
          <w:lang w:bidi="ru-RU"/>
        </w:rPr>
        <w:t>7.1. На каждый учебный год утверждается приказом директора школы календарный график, регламентирующий продолжительность образовательного процесса на учебный год. Учебный год делится на четверти.</w:t>
      </w:r>
    </w:p>
    <w:p w:rsidR="00292F51" w:rsidRPr="00292F51" w:rsidRDefault="00292F51" w:rsidP="00292F51">
      <w:pPr>
        <w:widowControl w:val="0"/>
        <w:rPr>
          <w:lang w:eastAsia="en-US"/>
        </w:rPr>
      </w:pPr>
    </w:p>
    <w:p w:rsidR="00292F51" w:rsidRPr="00292F51" w:rsidRDefault="00292F51" w:rsidP="00292F51">
      <w:pPr>
        <w:widowControl w:val="0"/>
        <w:tabs>
          <w:tab w:val="left" w:pos="521"/>
        </w:tabs>
        <w:rPr>
          <w:color w:val="000000"/>
          <w:lang w:bidi="ru-RU"/>
        </w:rPr>
      </w:pPr>
      <w:r w:rsidRPr="00292F51">
        <w:rPr>
          <w:color w:val="000000"/>
          <w:lang w:bidi="ru-RU"/>
        </w:rPr>
        <w:t>7.2. В 9-х и 1 1-х классах продолжительность учебного модуля и летних каникул определяется с учетом прохождения учащимися итоговой аттестации.</w:t>
      </w:r>
    </w:p>
    <w:p w:rsidR="00292F51" w:rsidRPr="00292F51" w:rsidRDefault="00292F51" w:rsidP="00292F51">
      <w:pPr>
        <w:widowControl w:val="0"/>
        <w:tabs>
          <w:tab w:val="left" w:pos="521"/>
        </w:tabs>
        <w:rPr>
          <w:lang w:eastAsia="en-US"/>
        </w:rPr>
      </w:pPr>
    </w:p>
    <w:p w:rsidR="00292F51" w:rsidRPr="00292F51" w:rsidRDefault="00292F51" w:rsidP="00292F51">
      <w:pPr>
        <w:widowControl w:val="0"/>
        <w:tabs>
          <w:tab w:val="left" w:pos="516"/>
        </w:tabs>
        <w:rPr>
          <w:color w:val="000000"/>
          <w:lang w:bidi="ru-RU"/>
        </w:rPr>
      </w:pPr>
      <w:r w:rsidRPr="00292F51">
        <w:rPr>
          <w:color w:val="000000"/>
          <w:lang w:bidi="ru-RU"/>
        </w:rPr>
        <w:t>7.3. Учебные занятия начинаются в 8 часов 30 минут.</w:t>
      </w:r>
    </w:p>
    <w:p w:rsidR="00292F51" w:rsidRPr="00292F51" w:rsidRDefault="00292F51" w:rsidP="00292F51">
      <w:pPr>
        <w:widowControl w:val="0"/>
        <w:tabs>
          <w:tab w:val="left" w:pos="516"/>
        </w:tabs>
        <w:rPr>
          <w:lang w:eastAsia="en-US"/>
        </w:rPr>
      </w:pPr>
    </w:p>
    <w:p w:rsidR="00292F51" w:rsidRPr="00292F51" w:rsidRDefault="00292F51" w:rsidP="00292F51">
      <w:pPr>
        <w:widowControl w:val="0"/>
        <w:tabs>
          <w:tab w:val="left" w:pos="516"/>
        </w:tabs>
        <w:rPr>
          <w:color w:val="000000"/>
          <w:lang w:bidi="ru-RU"/>
        </w:rPr>
      </w:pPr>
      <w:r w:rsidRPr="00292F51">
        <w:rPr>
          <w:color w:val="000000"/>
          <w:lang w:bidi="ru-RU"/>
        </w:rPr>
        <w:t>7.4. Для всех классов  устанавливается пятидневная учебная неделя.</w:t>
      </w:r>
    </w:p>
    <w:p w:rsidR="00292F51" w:rsidRPr="00292F51" w:rsidRDefault="00292F51" w:rsidP="00292F51">
      <w:pPr>
        <w:widowControl w:val="0"/>
        <w:tabs>
          <w:tab w:val="left" w:pos="516"/>
        </w:tabs>
        <w:rPr>
          <w:lang w:eastAsia="en-US"/>
        </w:rPr>
      </w:pPr>
    </w:p>
    <w:p w:rsidR="00292F51" w:rsidRDefault="00292F51" w:rsidP="00292F51">
      <w:pPr>
        <w:widowControl w:val="0"/>
        <w:tabs>
          <w:tab w:val="left" w:pos="516"/>
        </w:tabs>
        <w:rPr>
          <w:color w:val="000000"/>
          <w:lang w:bidi="ru-RU"/>
        </w:rPr>
      </w:pPr>
      <w:r w:rsidRPr="00292F51">
        <w:rPr>
          <w:color w:val="000000"/>
          <w:lang w:bidi="ru-RU"/>
        </w:rPr>
        <w:t>7.5. Расписание учебных занятий составляется в строгом соответствии с требованиями «</w:t>
      </w:r>
      <w:proofErr w:type="spellStart"/>
      <w:r w:rsidRPr="00292F51">
        <w:rPr>
          <w:color w:val="000000"/>
          <w:lang w:bidi="ru-RU"/>
        </w:rPr>
        <w:t>Санитарно</w:t>
      </w:r>
      <w:proofErr w:type="spellEnd"/>
      <w:r w:rsidRPr="00292F51">
        <w:rPr>
          <w:color w:val="000000"/>
          <w:lang w:bidi="ru-RU"/>
        </w:rPr>
        <w:t xml:space="preserve"> – 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292F51" w:rsidRPr="00292F51" w:rsidRDefault="00292F51" w:rsidP="00292F51">
      <w:pPr>
        <w:widowControl w:val="0"/>
        <w:tabs>
          <w:tab w:val="left" w:pos="516"/>
        </w:tabs>
        <w:rPr>
          <w:lang w:eastAsia="en-US"/>
        </w:rPr>
      </w:pPr>
    </w:p>
    <w:p w:rsidR="00292F51" w:rsidRPr="00292F51" w:rsidRDefault="00292F51" w:rsidP="00292F51">
      <w:pPr>
        <w:widowControl w:val="0"/>
        <w:tabs>
          <w:tab w:val="left" w:pos="516"/>
        </w:tabs>
        <w:rPr>
          <w:color w:val="000000"/>
          <w:lang w:bidi="ru-RU"/>
        </w:rPr>
      </w:pPr>
      <w:r w:rsidRPr="00292F51">
        <w:rPr>
          <w:color w:val="000000"/>
          <w:lang w:bidi="ru-RU"/>
        </w:rPr>
        <w:t>7.6. Продолжительность урока во 2-11-х классах составляет 45 минут.</w:t>
      </w:r>
    </w:p>
    <w:p w:rsidR="00292F51" w:rsidRPr="00292F51" w:rsidRDefault="00292F51" w:rsidP="00292F51">
      <w:pPr>
        <w:widowControl w:val="0"/>
        <w:tabs>
          <w:tab w:val="left" w:pos="516"/>
        </w:tabs>
        <w:rPr>
          <w:lang w:eastAsia="en-US"/>
        </w:rPr>
      </w:pPr>
      <w:r w:rsidRPr="00292F51">
        <w:rPr>
          <w:color w:val="000000"/>
          <w:lang w:bidi="ru-RU"/>
        </w:rPr>
        <w:lastRenderedPageBreak/>
        <w:t>7.7. Для учащихся 1-х классов устанавливается следующий ежедневный режим занятий:</w:t>
      </w:r>
    </w:p>
    <w:p w:rsidR="00292F51" w:rsidRPr="00292F51" w:rsidRDefault="00292F51" w:rsidP="00292F51">
      <w:pPr>
        <w:widowControl w:val="0"/>
        <w:numPr>
          <w:ilvl w:val="0"/>
          <w:numId w:val="4"/>
        </w:numPr>
        <w:tabs>
          <w:tab w:val="left" w:pos="252"/>
        </w:tabs>
        <w:rPr>
          <w:lang w:eastAsia="en-US"/>
        </w:rPr>
      </w:pPr>
      <w:r w:rsidRPr="00292F51">
        <w:rPr>
          <w:color w:val="000000"/>
          <w:lang w:bidi="ru-RU"/>
        </w:rPr>
        <w:t>в сентябре и октябре — по 3 урока продолжительностью 35 минут;</w:t>
      </w:r>
    </w:p>
    <w:p w:rsidR="00292F51" w:rsidRPr="00292F51" w:rsidRDefault="00292F51" w:rsidP="00292F51">
      <w:pPr>
        <w:widowControl w:val="0"/>
        <w:numPr>
          <w:ilvl w:val="0"/>
          <w:numId w:val="4"/>
        </w:numPr>
        <w:tabs>
          <w:tab w:val="left" w:pos="252"/>
        </w:tabs>
        <w:rPr>
          <w:lang w:eastAsia="en-US"/>
        </w:rPr>
      </w:pPr>
      <w:r w:rsidRPr="00292F51">
        <w:rPr>
          <w:color w:val="000000"/>
          <w:lang w:bidi="ru-RU"/>
        </w:rPr>
        <w:t>в ноябре и декабре — по 4 урока продолжительностью 35 минут;</w:t>
      </w:r>
    </w:p>
    <w:p w:rsidR="00292F51" w:rsidRPr="00292F51" w:rsidRDefault="00292F51" w:rsidP="00292F51">
      <w:pPr>
        <w:widowControl w:val="0"/>
        <w:numPr>
          <w:ilvl w:val="0"/>
          <w:numId w:val="4"/>
        </w:numPr>
        <w:shd w:val="clear" w:color="auto" w:fill="FFFFFF"/>
        <w:tabs>
          <w:tab w:val="left" w:pos="252"/>
        </w:tabs>
        <w:spacing w:line="274" w:lineRule="exact"/>
        <w:jc w:val="both"/>
        <w:rPr>
          <w:lang w:eastAsia="en-US"/>
        </w:rPr>
      </w:pPr>
      <w:r w:rsidRPr="00292F51">
        <w:rPr>
          <w:lang w:eastAsia="en-US"/>
        </w:rPr>
        <w:t xml:space="preserve">с января по май — по 4 урока продолжительностью 45 минут. </w:t>
      </w:r>
    </w:p>
    <w:p w:rsidR="00292F51" w:rsidRDefault="00292F51" w:rsidP="00292F51">
      <w:pPr>
        <w:widowControl w:val="0"/>
        <w:shd w:val="clear" w:color="auto" w:fill="FFFFFF"/>
        <w:tabs>
          <w:tab w:val="left" w:pos="252"/>
        </w:tabs>
        <w:spacing w:line="274" w:lineRule="exact"/>
        <w:jc w:val="both"/>
        <w:rPr>
          <w:lang w:eastAsia="en-US"/>
        </w:rPr>
      </w:pPr>
      <w:r w:rsidRPr="00292F51">
        <w:rPr>
          <w:lang w:eastAsia="en-US"/>
        </w:rPr>
        <w:t xml:space="preserve">В середине учебного дня (после второго урока) проводится динамическая пауза продолжительностью 40 минут. </w:t>
      </w:r>
    </w:p>
    <w:p w:rsidR="00292F51" w:rsidRPr="00292F51" w:rsidRDefault="00292F51" w:rsidP="00292F51">
      <w:pPr>
        <w:widowControl w:val="0"/>
        <w:shd w:val="clear" w:color="auto" w:fill="FFFFFF"/>
        <w:tabs>
          <w:tab w:val="left" w:pos="252"/>
        </w:tabs>
        <w:spacing w:line="274" w:lineRule="exact"/>
        <w:jc w:val="both"/>
        <w:rPr>
          <w:lang w:eastAsia="en-US"/>
        </w:rPr>
      </w:pPr>
    </w:p>
    <w:p w:rsidR="00292F51" w:rsidRPr="00292F51" w:rsidRDefault="00292F51" w:rsidP="00292F51">
      <w:pPr>
        <w:widowControl w:val="0"/>
        <w:shd w:val="clear" w:color="auto" w:fill="FFFFFF"/>
        <w:tabs>
          <w:tab w:val="left" w:pos="252"/>
        </w:tabs>
        <w:spacing w:line="274" w:lineRule="exact"/>
        <w:jc w:val="both"/>
        <w:rPr>
          <w:lang w:eastAsia="en-US"/>
        </w:rPr>
      </w:pPr>
      <w:r w:rsidRPr="00292F51">
        <w:rPr>
          <w:lang w:eastAsia="en-US"/>
        </w:rPr>
        <w:t xml:space="preserve">7.8. Продолжительность перемен между уроками составляет: </w:t>
      </w:r>
    </w:p>
    <w:p w:rsidR="00292F51" w:rsidRPr="00292F51" w:rsidRDefault="00292F51" w:rsidP="00292F51">
      <w:pPr>
        <w:widowControl w:val="0"/>
        <w:shd w:val="clear" w:color="auto" w:fill="FFFFFF"/>
        <w:tabs>
          <w:tab w:val="left" w:pos="252"/>
        </w:tabs>
        <w:spacing w:line="274" w:lineRule="exact"/>
        <w:jc w:val="both"/>
        <w:rPr>
          <w:lang w:eastAsia="en-US"/>
        </w:rPr>
      </w:pPr>
      <w:r w:rsidRPr="00292F51">
        <w:rPr>
          <w:lang w:eastAsia="en-US"/>
        </w:rPr>
        <w:t xml:space="preserve">• после 1-го урока — 10 минут; </w:t>
      </w:r>
    </w:p>
    <w:p w:rsidR="00292F51" w:rsidRPr="00292F51" w:rsidRDefault="00292F51" w:rsidP="00292F51">
      <w:pPr>
        <w:widowControl w:val="0"/>
        <w:shd w:val="clear" w:color="auto" w:fill="FFFFFF"/>
        <w:tabs>
          <w:tab w:val="left" w:pos="252"/>
        </w:tabs>
        <w:spacing w:line="274" w:lineRule="exact"/>
        <w:jc w:val="both"/>
        <w:rPr>
          <w:lang w:eastAsia="en-US"/>
        </w:rPr>
      </w:pPr>
      <w:r w:rsidRPr="00292F51">
        <w:rPr>
          <w:lang w:eastAsia="en-US"/>
        </w:rPr>
        <w:t xml:space="preserve">• после 2 и 3-го урока — 15 минут; </w:t>
      </w:r>
    </w:p>
    <w:p w:rsidR="00292F51" w:rsidRPr="00292F51" w:rsidRDefault="00292F51" w:rsidP="00292F51">
      <w:pPr>
        <w:widowControl w:val="0"/>
        <w:tabs>
          <w:tab w:val="left" w:pos="252"/>
        </w:tabs>
        <w:rPr>
          <w:lang w:eastAsia="en-US"/>
        </w:rPr>
      </w:pPr>
      <w:r w:rsidRPr="00292F51">
        <w:rPr>
          <w:lang w:eastAsia="en-US"/>
        </w:rPr>
        <w:t>• после 4, 5, 6-го урока — 10 минут.</w:t>
      </w:r>
    </w:p>
    <w:p w:rsidR="00292F51" w:rsidRPr="00292F51" w:rsidRDefault="00292F51" w:rsidP="00292F51">
      <w:pPr>
        <w:jc w:val="center"/>
      </w:pPr>
    </w:p>
    <w:p w:rsidR="00E71BAD" w:rsidRDefault="00292F51" w:rsidP="00292F51">
      <w:pPr>
        <w:jc w:val="center"/>
        <w:rPr>
          <w:b/>
          <w:bCs/>
        </w:rPr>
      </w:pPr>
      <w:r w:rsidRPr="00292F51">
        <w:rPr>
          <w:b/>
          <w:bCs/>
        </w:rPr>
        <w:t>8. Срок действия положения</w:t>
      </w:r>
    </w:p>
    <w:p w:rsidR="00292F51" w:rsidRDefault="00292F51" w:rsidP="00292F51">
      <w:pPr>
        <w:jc w:val="center"/>
      </w:pPr>
    </w:p>
    <w:p w:rsidR="00292F51" w:rsidRPr="00292F51" w:rsidRDefault="00292F51" w:rsidP="00292F51">
      <w:pPr>
        <w:rPr>
          <w:bCs/>
        </w:rPr>
        <w:sectPr w:rsidR="00292F51" w:rsidRPr="00292F51" w:rsidSect="008F1010">
          <w:pgSz w:w="11900" w:h="16838"/>
          <w:pgMar w:top="851" w:right="704" w:bottom="709" w:left="1140" w:header="0" w:footer="0" w:gutter="0"/>
          <w:cols w:space="720" w:equalWidth="0">
            <w:col w:w="10060"/>
          </w:cols>
        </w:sectPr>
      </w:pPr>
      <w:r w:rsidRPr="00292F51">
        <w:rPr>
          <w:b/>
          <w:bCs/>
        </w:rPr>
        <w:t xml:space="preserve">8.1. </w:t>
      </w:r>
      <w:r w:rsidRPr="00292F51">
        <w:rPr>
          <w:bCs/>
        </w:rPr>
        <w:t xml:space="preserve"> Срок дейс</w:t>
      </w:r>
      <w:r>
        <w:rPr>
          <w:bCs/>
        </w:rPr>
        <w:t>твия данного положения один год</w:t>
      </w:r>
    </w:p>
    <w:p w:rsidR="00292F51" w:rsidRPr="00292F51" w:rsidRDefault="00292F51" w:rsidP="00292F51">
      <w:pPr>
        <w:sectPr w:rsidR="00292F51" w:rsidRPr="00292F51" w:rsidSect="008F1010">
          <w:pgSz w:w="11900" w:h="16838"/>
          <w:pgMar w:top="851" w:right="704" w:bottom="709" w:left="1140" w:header="0" w:footer="0" w:gutter="0"/>
          <w:cols w:space="720" w:equalWidth="0">
            <w:col w:w="10060"/>
          </w:cols>
        </w:sectPr>
      </w:pPr>
      <w:bookmarkStart w:id="0" w:name="_GoBack"/>
      <w:bookmarkEnd w:id="0"/>
    </w:p>
    <w:p w:rsidR="009566DD" w:rsidRPr="009566DD" w:rsidRDefault="009566DD" w:rsidP="008F1010">
      <w:pPr>
        <w:spacing w:line="281" w:lineRule="auto"/>
        <w:jc w:val="both"/>
        <w:rPr>
          <w:rFonts w:eastAsiaTheme="minorEastAsia"/>
          <w:sz w:val="20"/>
          <w:szCs w:val="20"/>
        </w:rPr>
        <w:sectPr w:rsidR="009566DD" w:rsidRPr="009566DD" w:rsidSect="009566DD">
          <w:pgSz w:w="11900" w:h="16838"/>
          <w:pgMar w:top="851" w:right="704" w:bottom="709" w:left="1133" w:header="0" w:footer="0" w:gutter="0"/>
          <w:cols w:space="720" w:equalWidth="0">
            <w:col w:w="10067"/>
          </w:cols>
        </w:sectPr>
      </w:pPr>
    </w:p>
    <w:p w:rsidR="009566DD" w:rsidRPr="009566DD" w:rsidRDefault="009566DD" w:rsidP="001F55AE"/>
    <w:sectPr w:rsidR="009566DD" w:rsidRPr="009566DD" w:rsidSect="001F55AE">
      <w:pgSz w:w="11900" w:h="16838"/>
      <w:pgMar w:top="532" w:right="704" w:bottom="235" w:left="114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F1B43D0C"/>
    <w:lvl w:ilvl="0" w:tplc="4520320A">
      <w:start w:val="1"/>
      <w:numFmt w:val="bullet"/>
      <w:lvlText w:val="•"/>
      <w:lvlJc w:val="left"/>
    </w:lvl>
    <w:lvl w:ilvl="1" w:tplc="0728C45E">
      <w:numFmt w:val="decimal"/>
      <w:lvlText w:val=""/>
      <w:lvlJc w:val="left"/>
    </w:lvl>
    <w:lvl w:ilvl="2" w:tplc="EA6A728E">
      <w:numFmt w:val="decimal"/>
      <w:lvlText w:val=""/>
      <w:lvlJc w:val="left"/>
    </w:lvl>
    <w:lvl w:ilvl="3" w:tplc="3ADA339C">
      <w:numFmt w:val="decimal"/>
      <w:lvlText w:val=""/>
      <w:lvlJc w:val="left"/>
    </w:lvl>
    <w:lvl w:ilvl="4" w:tplc="3FFC08BE">
      <w:numFmt w:val="decimal"/>
      <w:lvlText w:val=""/>
      <w:lvlJc w:val="left"/>
    </w:lvl>
    <w:lvl w:ilvl="5" w:tplc="CFB04B4A">
      <w:numFmt w:val="decimal"/>
      <w:lvlText w:val=""/>
      <w:lvlJc w:val="left"/>
    </w:lvl>
    <w:lvl w:ilvl="6" w:tplc="B08C9D58">
      <w:numFmt w:val="decimal"/>
      <w:lvlText w:val=""/>
      <w:lvlJc w:val="left"/>
    </w:lvl>
    <w:lvl w:ilvl="7" w:tplc="B4A0D590">
      <w:numFmt w:val="decimal"/>
      <w:lvlText w:val=""/>
      <w:lvlJc w:val="left"/>
    </w:lvl>
    <w:lvl w:ilvl="8" w:tplc="80501922">
      <w:numFmt w:val="decimal"/>
      <w:lvlText w:val=""/>
      <w:lvlJc w:val="left"/>
    </w:lvl>
  </w:abstractNum>
  <w:abstractNum w:abstractNumId="1">
    <w:nsid w:val="00004AE1"/>
    <w:multiLevelType w:val="hybridMultilevel"/>
    <w:tmpl w:val="8AA0A30E"/>
    <w:lvl w:ilvl="0" w:tplc="DC44B4EA">
      <w:start w:val="2"/>
      <w:numFmt w:val="decimal"/>
      <w:lvlText w:val="%1."/>
      <w:lvlJc w:val="left"/>
    </w:lvl>
    <w:lvl w:ilvl="1" w:tplc="E5BE65FC">
      <w:numFmt w:val="decimal"/>
      <w:lvlText w:val=""/>
      <w:lvlJc w:val="left"/>
    </w:lvl>
    <w:lvl w:ilvl="2" w:tplc="F7E0E600">
      <w:numFmt w:val="decimal"/>
      <w:lvlText w:val=""/>
      <w:lvlJc w:val="left"/>
    </w:lvl>
    <w:lvl w:ilvl="3" w:tplc="304AFE36">
      <w:numFmt w:val="decimal"/>
      <w:lvlText w:val=""/>
      <w:lvlJc w:val="left"/>
    </w:lvl>
    <w:lvl w:ilvl="4" w:tplc="0B9A4F44">
      <w:numFmt w:val="decimal"/>
      <w:lvlText w:val=""/>
      <w:lvlJc w:val="left"/>
    </w:lvl>
    <w:lvl w:ilvl="5" w:tplc="75E413B8">
      <w:numFmt w:val="decimal"/>
      <w:lvlText w:val=""/>
      <w:lvlJc w:val="left"/>
    </w:lvl>
    <w:lvl w:ilvl="6" w:tplc="EE280652">
      <w:numFmt w:val="decimal"/>
      <w:lvlText w:val=""/>
      <w:lvlJc w:val="left"/>
    </w:lvl>
    <w:lvl w:ilvl="7" w:tplc="ED24204A">
      <w:numFmt w:val="decimal"/>
      <w:lvlText w:val=""/>
      <w:lvlJc w:val="left"/>
    </w:lvl>
    <w:lvl w:ilvl="8" w:tplc="151877AE">
      <w:numFmt w:val="decimal"/>
      <w:lvlText w:val=""/>
      <w:lvlJc w:val="left"/>
    </w:lvl>
  </w:abstractNum>
  <w:abstractNum w:abstractNumId="2">
    <w:nsid w:val="00006784"/>
    <w:multiLevelType w:val="hybridMultilevel"/>
    <w:tmpl w:val="B03C8DF8"/>
    <w:lvl w:ilvl="0" w:tplc="D6F04266">
      <w:start w:val="1"/>
      <w:numFmt w:val="decimal"/>
      <w:lvlText w:val="%1."/>
      <w:lvlJc w:val="left"/>
    </w:lvl>
    <w:lvl w:ilvl="1" w:tplc="9E886ACA">
      <w:numFmt w:val="decimal"/>
      <w:lvlText w:val=""/>
      <w:lvlJc w:val="left"/>
    </w:lvl>
    <w:lvl w:ilvl="2" w:tplc="49A8FF48">
      <w:numFmt w:val="decimal"/>
      <w:lvlText w:val=""/>
      <w:lvlJc w:val="left"/>
    </w:lvl>
    <w:lvl w:ilvl="3" w:tplc="0DB8A5E8">
      <w:numFmt w:val="decimal"/>
      <w:lvlText w:val=""/>
      <w:lvlJc w:val="left"/>
    </w:lvl>
    <w:lvl w:ilvl="4" w:tplc="44D4EFE0">
      <w:numFmt w:val="decimal"/>
      <w:lvlText w:val=""/>
      <w:lvlJc w:val="left"/>
    </w:lvl>
    <w:lvl w:ilvl="5" w:tplc="29389C56">
      <w:numFmt w:val="decimal"/>
      <w:lvlText w:val=""/>
      <w:lvlJc w:val="left"/>
    </w:lvl>
    <w:lvl w:ilvl="6" w:tplc="F950053A">
      <w:numFmt w:val="decimal"/>
      <w:lvlText w:val=""/>
      <w:lvlJc w:val="left"/>
    </w:lvl>
    <w:lvl w:ilvl="7" w:tplc="D0FCE970">
      <w:numFmt w:val="decimal"/>
      <w:lvlText w:val=""/>
      <w:lvlJc w:val="left"/>
    </w:lvl>
    <w:lvl w:ilvl="8" w:tplc="12CA1128">
      <w:numFmt w:val="decimal"/>
      <w:lvlText w:val=""/>
      <w:lvlJc w:val="left"/>
    </w:lvl>
  </w:abstractNum>
  <w:abstractNum w:abstractNumId="3">
    <w:nsid w:val="1CB44ADD"/>
    <w:multiLevelType w:val="multilevel"/>
    <w:tmpl w:val="966C1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0B"/>
    <w:rsid w:val="001F55AE"/>
    <w:rsid w:val="00292F51"/>
    <w:rsid w:val="008F1010"/>
    <w:rsid w:val="008F3C0B"/>
    <w:rsid w:val="009566DD"/>
    <w:rsid w:val="00AC303B"/>
    <w:rsid w:val="00BF07D9"/>
    <w:rsid w:val="00C360C9"/>
    <w:rsid w:val="00E71BAD"/>
    <w:rsid w:val="00F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9566DD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566DD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3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9566DD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566DD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3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2018-04-27T07:02:00Z</dcterms:created>
  <dcterms:modified xsi:type="dcterms:W3CDTF">2018-05-21T06:47:00Z</dcterms:modified>
</cp:coreProperties>
</file>